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0" w:rsidRPr="00CE56B0" w:rsidRDefault="00CE56B0" w:rsidP="00CE56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56B0">
        <w:rPr>
          <w:b/>
          <w:sz w:val="28"/>
          <w:szCs w:val="28"/>
        </w:rPr>
        <w:t xml:space="preserve">Sample Press Release for Congressional Office </w:t>
      </w:r>
    </w:p>
    <w:p w:rsidR="00CE56B0" w:rsidRPr="00610899" w:rsidRDefault="00CE56B0" w:rsidP="00CE56B0">
      <w:pPr>
        <w:jc w:val="center"/>
        <w:rPr>
          <w:color w:val="808080"/>
          <w:sz w:val="24"/>
          <w:szCs w:val="24"/>
        </w:rPr>
      </w:pPr>
    </w:p>
    <w:p w:rsidR="00AD76E5" w:rsidRPr="00610899" w:rsidRDefault="002D2979" w:rsidP="00CE56B0">
      <w:pPr>
        <w:jc w:val="center"/>
        <w:rPr>
          <w:color w:val="808080"/>
          <w:sz w:val="24"/>
          <w:szCs w:val="24"/>
        </w:rPr>
      </w:pPr>
      <w:r w:rsidRPr="00610899">
        <w:rPr>
          <w:color w:val="808080"/>
          <w:sz w:val="24"/>
          <w:szCs w:val="24"/>
        </w:rPr>
        <w:t>&lt;INSERT GIRL SCOUT NAME AND PROJECT&gt;</w:t>
      </w:r>
    </w:p>
    <w:p w:rsidR="002D2979" w:rsidRPr="00610899" w:rsidRDefault="002D2979" w:rsidP="002D2979">
      <w:pPr>
        <w:jc w:val="center"/>
        <w:rPr>
          <w:color w:val="808080"/>
          <w:sz w:val="24"/>
          <w:szCs w:val="24"/>
        </w:rPr>
      </w:pPr>
      <w:r w:rsidRPr="00610899">
        <w:rPr>
          <w:color w:val="808080"/>
          <w:sz w:val="24"/>
          <w:szCs w:val="24"/>
        </w:rPr>
        <w:t xml:space="preserve">*(Example: Jane Doe Receives </w:t>
      </w:r>
      <w:r w:rsidR="00732FC9" w:rsidRPr="00610899">
        <w:rPr>
          <w:color w:val="808080"/>
          <w:sz w:val="24"/>
          <w:szCs w:val="24"/>
        </w:rPr>
        <w:t xml:space="preserve">Girl Scouts </w:t>
      </w:r>
      <w:r w:rsidRPr="00610899">
        <w:rPr>
          <w:color w:val="808080"/>
          <w:sz w:val="24"/>
          <w:szCs w:val="24"/>
        </w:rPr>
        <w:t>Highest Honor for Developing Sustainable Green Space)</w:t>
      </w:r>
    </w:p>
    <w:p w:rsidR="002D2979" w:rsidRPr="00610899" w:rsidRDefault="002D2979" w:rsidP="002D2979">
      <w:pPr>
        <w:rPr>
          <w:color w:val="808080"/>
          <w:sz w:val="24"/>
          <w:szCs w:val="24"/>
        </w:rPr>
      </w:pPr>
      <w:r w:rsidRPr="00610899">
        <w:rPr>
          <w:color w:val="808080"/>
          <w:sz w:val="24"/>
          <w:szCs w:val="24"/>
        </w:rPr>
        <w:t>&lt;INSERT DATE&gt;</w:t>
      </w:r>
    </w:p>
    <w:p w:rsidR="00F059AD" w:rsidRDefault="002D2979" w:rsidP="002D2979">
      <w:pPr>
        <w:rPr>
          <w:sz w:val="24"/>
          <w:szCs w:val="24"/>
        </w:rPr>
      </w:pPr>
      <w:r w:rsidRPr="00610899">
        <w:rPr>
          <w:color w:val="808080"/>
          <w:sz w:val="24"/>
          <w:szCs w:val="24"/>
        </w:rPr>
        <w:t xml:space="preserve">(INSERT CITY) – </w:t>
      </w:r>
      <w:r>
        <w:rPr>
          <w:sz w:val="24"/>
          <w:szCs w:val="24"/>
        </w:rPr>
        <w:t xml:space="preserve">Today </w:t>
      </w:r>
      <w:r w:rsidRPr="00610899">
        <w:rPr>
          <w:color w:val="808080"/>
          <w:sz w:val="24"/>
          <w:szCs w:val="24"/>
        </w:rPr>
        <w:t xml:space="preserve">&lt;INSERT </w:t>
      </w:r>
      <w:r w:rsidR="00732FC9" w:rsidRPr="00610899">
        <w:rPr>
          <w:color w:val="808080"/>
          <w:sz w:val="24"/>
          <w:szCs w:val="24"/>
        </w:rPr>
        <w:t>elected official name</w:t>
      </w:r>
      <w:r w:rsidRPr="00610899">
        <w:rPr>
          <w:color w:val="808080"/>
          <w:sz w:val="24"/>
          <w:szCs w:val="24"/>
        </w:rPr>
        <w:t>&gt;</w:t>
      </w:r>
      <w:r>
        <w:rPr>
          <w:sz w:val="24"/>
          <w:szCs w:val="24"/>
        </w:rPr>
        <w:t xml:space="preserve"> congratulates </w:t>
      </w:r>
      <w:r w:rsidRPr="00610899">
        <w:rPr>
          <w:color w:val="808080"/>
          <w:sz w:val="24"/>
          <w:szCs w:val="24"/>
        </w:rPr>
        <w:t xml:space="preserve">&lt;INSERT GIRL NAME&gt; </w:t>
      </w:r>
      <w:r>
        <w:rPr>
          <w:sz w:val="24"/>
          <w:szCs w:val="24"/>
        </w:rPr>
        <w:t xml:space="preserve">for earning the Girl Scout Gold Award. </w:t>
      </w:r>
      <w:r w:rsidRPr="00610899">
        <w:rPr>
          <w:color w:val="808080"/>
          <w:sz w:val="24"/>
          <w:szCs w:val="24"/>
        </w:rPr>
        <w:t xml:space="preserve">&lt;INSERT GIRL NAME&gt; </w:t>
      </w:r>
      <w:r>
        <w:rPr>
          <w:sz w:val="24"/>
          <w:szCs w:val="24"/>
        </w:rPr>
        <w:t xml:space="preserve">earned her Gold Award, </w:t>
      </w:r>
      <w:r w:rsidRPr="00610899">
        <w:rPr>
          <w:color w:val="808080"/>
          <w:sz w:val="24"/>
          <w:szCs w:val="24"/>
        </w:rPr>
        <w:t>&lt;INSERT PROJECT NAME&gt;</w:t>
      </w:r>
      <w:r>
        <w:rPr>
          <w:sz w:val="24"/>
          <w:szCs w:val="24"/>
        </w:rPr>
        <w:t xml:space="preserve">. Her project focused on </w:t>
      </w:r>
      <w:r w:rsidRPr="00610899">
        <w:rPr>
          <w:color w:val="808080"/>
          <w:sz w:val="24"/>
          <w:szCs w:val="24"/>
        </w:rPr>
        <w:t>&lt;INSERT PROJECT OBJECTIVE&gt;</w:t>
      </w:r>
      <w:r>
        <w:rPr>
          <w:sz w:val="24"/>
          <w:szCs w:val="24"/>
        </w:rPr>
        <w:t>.</w:t>
      </w:r>
      <w:r w:rsidR="00F059AD">
        <w:rPr>
          <w:sz w:val="24"/>
          <w:szCs w:val="24"/>
        </w:rPr>
        <w:t xml:space="preserve"> </w:t>
      </w:r>
      <w:r w:rsidR="00F059AD" w:rsidRPr="00610899">
        <w:rPr>
          <w:color w:val="808080"/>
          <w:sz w:val="24"/>
          <w:szCs w:val="24"/>
        </w:rPr>
        <w:t>&lt;INSERT PROJECT OUTCOME&gt;</w:t>
      </w:r>
      <w:r w:rsidR="00F059AD">
        <w:rPr>
          <w:sz w:val="24"/>
          <w:szCs w:val="24"/>
        </w:rPr>
        <w:t>.</w:t>
      </w:r>
    </w:p>
    <w:p w:rsidR="00F059AD" w:rsidRDefault="00F059AD" w:rsidP="002D2979">
      <w:pPr>
        <w:rPr>
          <w:sz w:val="24"/>
          <w:szCs w:val="24"/>
        </w:rPr>
      </w:pPr>
      <w:r>
        <w:rPr>
          <w:sz w:val="24"/>
          <w:szCs w:val="24"/>
        </w:rPr>
        <w:t xml:space="preserve">By earning the Girl Scout Gold Award, </w:t>
      </w:r>
      <w:r w:rsidRPr="00610899">
        <w:rPr>
          <w:color w:val="808080"/>
          <w:sz w:val="24"/>
          <w:szCs w:val="24"/>
        </w:rPr>
        <w:t xml:space="preserve">&lt;INSERT GIRL NAME&gt; </w:t>
      </w:r>
      <w:r>
        <w:rPr>
          <w:sz w:val="24"/>
          <w:szCs w:val="24"/>
        </w:rPr>
        <w:t>has become a community leader</w:t>
      </w:r>
      <w:r w:rsidRPr="00F059AD">
        <w:rPr>
          <w:sz w:val="24"/>
          <w:szCs w:val="24"/>
        </w:rPr>
        <w:t>. Her accomplishments reflect leadership and citizenship skills that set her apart.</w:t>
      </w:r>
    </w:p>
    <w:p w:rsidR="00F059AD" w:rsidRDefault="00F059AD" w:rsidP="002D2979">
      <w:pPr>
        <w:rPr>
          <w:sz w:val="24"/>
          <w:szCs w:val="24"/>
        </w:rPr>
      </w:pPr>
      <w:r>
        <w:rPr>
          <w:sz w:val="24"/>
          <w:szCs w:val="24"/>
        </w:rPr>
        <w:t xml:space="preserve">The Gold Award represents the highest achievement </w:t>
      </w:r>
      <w:r w:rsidR="00D85F66">
        <w:rPr>
          <w:sz w:val="24"/>
          <w:szCs w:val="24"/>
        </w:rPr>
        <w:t xml:space="preserve">Girl Scouts can achieve. It </w:t>
      </w:r>
      <w:r>
        <w:rPr>
          <w:sz w:val="24"/>
          <w:szCs w:val="24"/>
        </w:rPr>
        <w:t xml:space="preserve">recognizes girls in grades 9 through 12 who demonstrate extraordinary leadership through sustainable and measurable Take Action projects. Since 1916, girls have successfully answered the call to </w:t>
      </w:r>
      <w:r w:rsidR="00320A39">
        <w:rPr>
          <w:sz w:val="24"/>
          <w:szCs w:val="24"/>
        </w:rPr>
        <w:t>“Go Gold”</w:t>
      </w:r>
      <w:r>
        <w:rPr>
          <w:sz w:val="24"/>
          <w:szCs w:val="24"/>
        </w:rPr>
        <w:t xml:space="preserve">, an act that indelibly marks them as accomplished members of their communities and the world. </w:t>
      </w:r>
    </w:p>
    <w:p w:rsidR="00F059AD" w:rsidRDefault="00F059AD" w:rsidP="002D2979">
      <w:pPr>
        <w:rPr>
          <w:sz w:val="24"/>
          <w:szCs w:val="24"/>
        </w:rPr>
      </w:pPr>
      <w:r>
        <w:rPr>
          <w:sz w:val="24"/>
          <w:szCs w:val="24"/>
        </w:rPr>
        <w:t>“Earning the Girl Scout Gold Award designation is truly a remarkable achievement, and th</w:t>
      </w:r>
      <w:r w:rsidR="00507B58">
        <w:rPr>
          <w:sz w:val="24"/>
          <w:szCs w:val="24"/>
        </w:rPr>
        <w:t>is exemplifies</w:t>
      </w:r>
      <w:r>
        <w:rPr>
          <w:sz w:val="24"/>
          <w:szCs w:val="24"/>
        </w:rPr>
        <w:t xml:space="preserve"> leadership in all its forms, </w:t>
      </w:r>
      <w:r w:rsidR="00507B58">
        <w:rPr>
          <w:sz w:val="24"/>
          <w:szCs w:val="24"/>
        </w:rPr>
        <w:t>“said</w:t>
      </w:r>
      <w:r>
        <w:rPr>
          <w:sz w:val="24"/>
          <w:szCs w:val="24"/>
        </w:rPr>
        <w:t xml:space="preserve"> </w:t>
      </w:r>
      <w:r w:rsidRPr="00610899">
        <w:rPr>
          <w:color w:val="A6A6A6"/>
          <w:sz w:val="24"/>
          <w:szCs w:val="24"/>
        </w:rPr>
        <w:t>&lt;INSERT ELECTED OFFICIAL NAME&gt;.</w:t>
      </w:r>
      <w:r>
        <w:rPr>
          <w:sz w:val="24"/>
          <w:szCs w:val="24"/>
        </w:rPr>
        <w:t xml:space="preserve"> “</w:t>
      </w:r>
      <w:r w:rsidR="00507B58">
        <w:rPr>
          <w:sz w:val="24"/>
          <w:szCs w:val="24"/>
        </w:rPr>
        <w:t>&lt;</w:t>
      </w:r>
      <w:r w:rsidR="00507B58" w:rsidRPr="00610899">
        <w:rPr>
          <w:color w:val="A6A6A6"/>
          <w:sz w:val="24"/>
          <w:szCs w:val="24"/>
        </w:rPr>
        <w:t>INSERT NAME OF GOLD AWARD GIRL&gt;</w:t>
      </w:r>
      <w:r>
        <w:rPr>
          <w:sz w:val="24"/>
          <w:szCs w:val="24"/>
        </w:rPr>
        <w:t xml:space="preserve">saw a need in their communities and around the world and took action. </w:t>
      </w:r>
      <w:r w:rsidR="00507B58">
        <w:rPr>
          <w:sz w:val="24"/>
          <w:szCs w:val="24"/>
        </w:rPr>
        <w:t xml:space="preserve">Her </w:t>
      </w:r>
      <w:r>
        <w:rPr>
          <w:sz w:val="24"/>
          <w:szCs w:val="24"/>
        </w:rPr>
        <w:t>extraordinary dedication, perseverance, and leadership is making the world a better place.”</w:t>
      </w:r>
    </w:p>
    <w:p w:rsidR="00F059AD" w:rsidRPr="00F059AD" w:rsidRDefault="00F059AD" w:rsidP="002D2979">
      <w:pPr>
        <w:rPr>
          <w:sz w:val="24"/>
          <w:szCs w:val="24"/>
        </w:rPr>
      </w:pPr>
      <w:r>
        <w:rPr>
          <w:sz w:val="24"/>
          <w:szCs w:val="24"/>
        </w:rPr>
        <w:t>Some universities and colleges offer scholarships unique to Gold Award recipients, and girls who enlist in the U.S. Armed Forces may receive advanced rank in recognition of their achievements.</w:t>
      </w:r>
    </w:p>
    <w:sectPr w:rsidR="00F059AD" w:rsidRPr="00F059AD" w:rsidSect="00CE56B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F"/>
    <w:rsid w:val="00226F3E"/>
    <w:rsid w:val="002D2979"/>
    <w:rsid w:val="00320A39"/>
    <w:rsid w:val="00507B58"/>
    <w:rsid w:val="005F2D8E"/>
    <w:rsid w:val="00610899"/>
    <w:rsid w:val="006F6B40"/>
    <w:rsid w:val="00732FC9"/>
    <w:rsid w:val="009C7AF9"/>
    <w:rsid w:val="00AD76E5"/>
    <w:rsid w:val="00BD254C"/>
    <w:rsid w:val="00C27D84"/>
    <w:rsid w:val="00CE56B0"/>
    <w:rsid w:val="00D47D07"/>
    <w:rsid w:val="00D85F66"/>
    <w:rsid w:val="00E153B2"/>
    <w:rsid w:val="00E9223A"/>
    <w:rsid w:val="00EA51A9"/>
    <w:rsid w:val="00F059AD"/>
    <w:rsid w:val="00F62C8F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7C43D-FAD5-4AAE-8A32-B07AD5D3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0A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KRichardson</dc:creator>
  <cp:keywords/>
  <dc:description/>
  <cp:lastModifiedBy>Duran, Larry</cp:lastModifiedBy>
  <cp:revision>2</cp:revision>
  <cp:lastPrinted>2012-10-15T14:22:00Z</cp:lastPrinted>
  <dcterms:created xsi:type="dcterms:W3CDTF">2015-09-02T17:46:00Z</dcterms:created>
  <dcterms:modified xsi:type="dcterms:W3CDTF">2015-09-02T17:46:00Z</dcterms:modified>
</cp:coreProperties>
</file>